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3B1C7" w14:textId="77777777" w:rsidR="00B50C46" w:rsidRDefault="000F459A">
      <w:r>
        <w:rPr>
          <w:noProof/>
        </w:rPr>
        <mc:AlternateContent>
          <mc:Choice Requires="wps">
            <w:drawing>
              <wp:anchor distT="0" distB="0" distL="114300" distR="114300" simplePos="0" relativeHeight="251659264" behindDoc="0" locked="0" layoutInCell="1" allowOverlap="1" wp14:anchorId="4FD1EB27" wp14:editId="433719C6">
                <wp:simplePos x="0" y="0"/>
                <wp:positionH relativeFrom="column">
                  <wp:posOffset>2247900</wp:posOffset>
                </wp:positionH>
                <wp:positionV relativeFrom="paragraph">
                  <wp:posOffset>0</wp:posOffset>
                </wp:positionV>
                <wp:extent cx="2981325" cy="1047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981325" cy="1047750"/>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10C85D" w14:textId="77777777" w:rsidR="000F459A" w:rsidRPr="00C97121" w:rsidRDefault="000F459A" w:rsidP="000F459A">
                            <w:pPr>
                              <w:shd w:val="clear" w:color="auto" w:fill="2F5496" w:themeFill="accent1" w:themeFillShade="BF"/>
                              <w:jc w:val="right"/>
                              <w:rPr>
                                <w:rFonts w:ascii="Garamond" w:hAnsi="Garamond"/>
                                <w:color w:val="FFFFFF" w:themeColor="background1"/>
                                <w:sz w:val="44"/>
                                <w:szCs w:val="44"/>
                              </w:rPr>
                            </w:pPr>
                            <w:r w:rsidRPr="00C97121">
                              <w:rPr>
                                <w:rFonts w:ascii="Garamond" w:hAnsi="Garamond"/>
                                <w:color w:val="FFFFFF" w:themeColor="background1"/>
                                <w:sz w:val="44"/>
                                <w:szCs w:val="44"/>
                              </w:rPr>
                              <w:t>Traveling Home</w:t>
                            </w:r>
                          </w:p>
                          <w:p w14:paraId="00E36D82" w14:textId="22DC8B4D" w:rsidR="000F459A" w:rsidRPr="00C97121" w:rsidRDefault="000F459A" w:rsidP="000F459A">
                            <w:pPr>
                              <w:shd w:val="clear" w:color="auto" w:fill="2F5496" w:themeFill="accent1" w:themeFillShade="BF"/>
                              <w:jc w:val="right"/>
                              <w:rPr>
                                <w:rFonts w:ascii="Garamond" w:hAnsi="Garamond"/>
                                <w:color w:val="FFFFFF" w:themeColor="background1"/>
                                <w:sz w:val="36"/>
                                <w:szCs w:val="36"/>
                              </w:rPr>
                            </w:pPr>
                            <w:r w:rsidRPr="00C97121">
                              <w:rPr>
                                <w:rFonts w:ascii="Garamond" w:hAnsi="Garamond"/>
                                <w:color w:val="FFFFFF" w:themeColor="background1"/>
                                <w:sz w:val="36"/>
                                <w:szCs w:val="36"/>
                              </w:rPr>
                              <w:t xml:space="preserve">Basic Episcopal </w:t>
                            </w:r>
                            <w:r w:rsidR="00FE56A8">
                              <w:rPr>
                                <w:rFonts w:ascii="Garamond" w:hAnsi="Garamond"/>
                                <w:color w:val="FFFFFF" w:themeColor="background1"/>
                                <w:sz w:val="36"/>
                                <w:szCs w:val="36"/>
                              </w:rPr>
                              <w:t>Christian Formation Course, 20</w:t>
                            </w:r>
                            <w:r w:rsidR="00C713C5">
                              <w:rPr>
                                <w:rFonts w:ascii="Garamond" w:hAnsi="Garamond"/>
                                <w:color w:val="FFFFFF" w:themeColor="background1"/>
                                <w:sz w:val="36"/>
                                <w:szCs w:val="36"/>
                              </w:rPr>
                              <w:t>2</w:t>
                            </w:r>
                            <w:r w:rsidR="00921A8A">
                              <w:rPr>
                                <w:rFonts w:ascii="Garamond" w:hAnsi="Garamond"/>
                                <w:color w:val="FFFFFF" w:themeColor="background1"/>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1EB27" id="_x0000_t202" coordsize="21600,21600" o:spt="202" path="m,l,21600r21600,l21600,xe">
                <v:stroke joinstyle="miter"/>
                <v:path gradientshapeok="t" o:connecttype="rect"/>
              </v:shapetype>
              <v:shape id="Text Box 2" o:spid="_x0000_s1026" type="#_x0000_t202" style="position:absolute;margin-left:177pt;margin-top:0;width:234.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" fillcolor="#2f5496 [2404]" strokeweight=".5pt">
                <v:textbox>
                  <w:txbxContent>
                    <w:p w14:paraId="4A10C85D" w14:textId="77777777" w:rsidR="000F459A" w:rsidRPr="00C97121" w:rsidRDefault="000F459A" w:rsidP="000F459A">
                      <w:pPr>
                        <w:shd w:val="clear" w:color="auto" w:fill="2F5496" w:themeFill="accent1" w:themeFillShade="BF"/>
                        <w:jc w:val="right"/>
                        <w:rPr>
                          <w:rFonts w:ascii="Garamond" w:hAnsi="Garamond"/>
                          <w:color w:val="FFFFFF" w:themeColor="background1"/>
                          <w:sz w:val="44"/>
                          <w:szCs w:val="44"/>
                        </w:rPr>
                      </w:pPr>
                      <w:r w:rsidRPr="00C97121">
                        <w:rPr>
                          <w:rFonts w:ascii="Garamond" w:hAnsi="Garamond"/>
                          <w:color w:val="FFFFFF" w:themeColor="background1"/>
                          <w:sz w:val="44"/>
                          <w:szCs w:val="44"/>
                        </w:rPr>
                        <w:t>Traveling Home</w:t>
                      </w:r>
                    </w:p>
                    <w:p w14:paraId="00E36D82" w14:textId="22DC8B4D" w:rsidR="000F459A" w:rsidRPr="00C97121" w:rsidRDefault="000F459A" w:rsidP="000F459A">
                      <w:pPr>
                        <w:shd w:val="clear" w:color="auto" w:fill="2F5496" w:themeFill="accent1" w:themeFillShade="BF"/>
                        <w:jc w:val="right"/>
                        <w:rPr>
                          <w:rFonts w:ascii="Garamond" w:hAnsi="Garamond"/>
                          <w:color w:val="FFFFFF" w:themeColor="background1"/>
                          <w:sz w:val="36"/>
                          <w:szCs w:val="36"/>
                        </w:rPr>
                      </w:pPr>
                      <w:r w:rsidRPr="00C97121">
                        <w:rPr>
                          <w:rFonts w:ascii="Garamond" w:hAnsi="Garamond"/>
                          <w:color w:val="FFFFFF" w:themeColor="background1"/>
                          <w:sz w:val="36"/>
                          <w:szCs w:val="36"/>
                        </w:rPr>
                        <w:t xml:space="preserve">Basic Episcopal </w:t>
                      </w:r>
                      <w:r w:rsidR="00FE56A8">
                        <w:rPr>
                          <w:rFonts w:ascii="Garamond" w:hAnsi="Garamond"/>
                          <w:color w:val="FFFFFF" w:themeColor="background1"/>
                          <w:sz w:val="36"/>
                          <w:szCs w:val="36"/>
                        </w:rPr>
                        <w:t>Christian Formation Course, 20</w:t>
                      </w:r>
                      <w:r w:rsidR="00C713C5">
                        <w:rPr>
                          <w:rFonts w:ascii="Garamond" w:hAnsi="Garamond"/>
                          <w:color w:val="FFFFFF" w:themeColor="background1"/>
                          <w:sz w:val="36"/>
                          <w:szCs w:val="36"/>
                        </w:rPr>
                        <w:t>2</w:t>
                      </w:r>
                      <w:r w:rsidR="00921A8A">
                        <w:rPr>
                          <w:rFonts w:ascii="Garamond" w:hAnsi="Garamond"/>
                          <w:color w:val="FFFFFF" w:themeColor="background1"/>
                          <w:sz w:val="36"/>
                          <w:szCs w:val="36"/>
                        </w:rPr>
                        <w:t>1</w:t>
                      </w:r>
                    </w:p>
                  </w:txbxContent>
                </v:textbox>
              </v:shape>
            </w:pict>
          </mc:Fallback>
        </mc:AlternateContent>
      </w:r>
      <w:r w:rsidR="00B50C46">
        <w:rPr>
          <w:noProof/>
        </w:rPr>
        <w:drawing>
          <wp:inline distT="0" distB="0" distL="0" distR="0" wp14:anchorId="33E49C45" wp14:editId="644BC6A6">
            <wp:extent cx="2247900" cy="1047750"/>
            <wp:effectExtent l="0" t="0" r="0" b="0"/>
            <wp:docPr id="1" name="Picture 1" descr="C:\Users\Fr Mark\Pictures\Advent Christmas\5c066141c339c64cc2351a9609cc8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 Mark\Pictures\Advent Christmas\5c066141c339c64cc2351a9609cc828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047750"/>
                    </a:xfrm>
                    <a:prstGeom prst="rect">
                      <a:avLst/>
                    </a:prstGeom>
                    <a:noFill/>
                    <a:ln>
                      <a:noFill/>
                    </a:ln>
                  </pic:spPr>
                </pic:pic>
              </a:graphicData>
            </a:graphic>
          </wp:inline>
        </w:drawing>
      </w:r>
    </w:p>
    <w:p w14:paraId="2FE820FF" w14:textId="01D8D541" w:rsidR="007C1746" w:rsidRPr="00C97121" w:rsidRDefault="007C1746">
      <w:pPr>
        <w:rPr>
          <w:rFonts w:ascii="Palatino Linotype" w:hAnsi="Palatino Linotype"/>
          <w:sz w:val="24"/>
          <w:szCs w:val="24"/>
        </w:rPr>
      </w:pPr>
      <w:r w:rsidRPr="00C97121">
        <w:rPr>
          <w:rFonts w:ascii="Palatino Linotype" w:hAnsi="Palatino Linotype"/>
          <w:sz w:val="24"/>
          <w:szCs w:val="24"/>
        </w:rPr>
        <w:t xml:space="preserve">Fr. Mark </w:t>
      </w:r>
      <w:proofErr w:type="spellStart"/>
      <w:r w:rsidRPr="00C97121">
        <w:rPr>
          <w:rFonts w:ascii="Palatino Linotype" w:hAnsi="Palatino Linotype"/>
          <w:sz w:val="24"/>
          <w:szCs w:val="24"/>
        </w:rPr>
        <w:t>Kowalewski</w:t>
      </w:r>
      <w:proofErr w:type="spellEnd"/>
      <w:r w:rsidRPr="00C97121">
        <w:rPr>
          <w:rFonts w:ascii="Palatino Linotype" w:hAnsi="Palatino Linotype"/>
          <w:sz w:val="24"/>
          <w:szCs w:val="24"/>
        </w:rPr>
        <w:t xml:space="preserve"> – </w:t>
      </w:r>
      <w:hyperlink r:id="rId6" w:history="1">
        <w:r w:rsidRPr="00C97121">
          <w:rPr>
            <w:rStyle w:val="Hyperlink"/>
            <w:rFonts w:ascii="Palatino Linotype" w:hAnsi="Palatino Linotype"/>
            <w:sz w:val="24"/>
            <w:szCs w:val="24"/>
          </w:rPr>
          <w:t>frmark@stjohnsla.org</w:t>
        </w:r>
      </w:hyperlink>
      <w:r w:rsidRPr="00C97121">
        <w:rPr>
          <w:rFonts w:ascii="Palatino Linotype" w:hAnsi="Palatino Linotype"/>
          <w:sz w:val="24"/>
          <w:szCs w:val="24"/>
        </w:rPr>
        <w:t xml:space="preserve"> –213.500.1757</w:t>
      </w:r>
    </w:p>
    <w:p w14:paraId="77469A4B" w14:textId="7679CEA4" w:rsidR="007C1746" w:rsidRPr="00911E32" w:rsidRDefault="00C97121">
      <w:pPr>
        <w:rPr>
          <w:rFonts w:ascii="Palatino Linotype" w:hAnsi="Palatino Linotype"/>
          <w:i/>
          <w:sz w:val="24"/>
          <w:szCs w:val="24"/>
        </w:rPr>
      </w:pPr>
      <w:r w:rsidRPr="00911E32">
        <w:rPr>
          <w:rFonts w:ascii="Palatino Linotype" w:hAnsi="Palatino Linotype"/>
          <w:i/>
          <w:sz w:val="24"/>
          <w:szCs w:val="24"/>
        </w:rPr>
        <w:t>This course will</w:t>
      </w:r>
      <w:r w:rsidR="007C1746" w:rsidRPr="00911E32">
        <w:rPr>
          <w:rFonts w:ascii="Palatino Linotype" w:hAnsi="Palatino Linotype"/>
          <w:i/>
          <w:sz w:val="24"/>
          <w:szCs w:val="24"/>
        </w:rPr>
        <w:t xml:space="preserve"> </w:t>
      </w:r>
      <w:r w:rsidRPr="00911E32">
        <w:rPr>
          <w:rFonts w:ascii="Palatino Linotype" w:hAnsi="Palatino Linotype"/>
          <w:i/>
          <w:sz w:val="24"/>
          <w:szCs w:val="24"/>
        </w:rPr>
        <w:t xml:space="preserve">help </w:t>
      </w:r>
      <w:r w:rsidR="007C1746" w:rsidRPr="00911E32">
        <w:rPr>
          <w:rFonts w:ascii="Palatino Linotype" w:hAnsi="Palatino Linotype"/>
          <w:i/>
          <w:sz w:val="24"/>
          <w:szCs w:val="24"/>
        </w:rPr>
        <w:t xml:space="preserve">you engage questions of faith from a Christian perspective in the Anglican tradition. It also </w:t>
      </w:r>
      <w:r w:rsidRPr="00911E32">
        <w:rPr>
          <w:rFonts w:ascii="Palatino Linotype" w:hAnsi="Palatino Linotype"/>
          <w:i/>
          <w:sz w:val="24"/>
          <w:szCs w:val="24"/>
        </w:rPr>
        <w:t>will</w:t>
      </w:r>
      <w:r w:rsidR="007C1746" w:rsidRPr="00911E32">
        <w:rPr>
          <w:rFonts w:ascii="Palatino Linotype" w:hAnsi="Palatino Linotype"/>
          <w:i/>
          <w:sz w:val="24"/>
          <w:szCs w:val="24"/>
        </w:rPr>
        <w:t xml:space="preserve"> provide you with opportunities to form relationships with fellow explorers on the same journey.</w:t>
      </w:r>
      <w:r w:rsidR="00AB6767" w:rsidRPr="00911E32">
        <w:rPr>
          <w:rFonts w:ascii="Palatino Linotype" w:hAnsi="Palatino Linotype"/>
          <w:i/>
          <w:sz w:val="24"/>
          <w:szCs w:val="24"/>
        </w:rPr>
        <w:t xml:space="preserve"> Because we form a community of fellow spiritual travelers during this course, we ask you to commit to being part of all the sessions. Of course, we also understand life happens and it may be the case that you miss a session.</w:t>
      </w:r>
    </w:p>
    <w:p w14:paraId="6A9A3045" w14:textId="77777777" w:rsidR="007C1746" w:rsidRPr="00C97121" w:rsidRDefault="007C1746">
      <w:pPr>
        <w:rPr>
          <w:rFonts w:ascii="Palatino Linotype" w:hAnsi="Palatino Linotype"/>
          <w:b/>
          <w:sz w:val="24"/>
          <w:szCs w:val="24"/>
        </w:rPr>
      </w:pPr>
      <w:r w:rsidRPr="00C97121">
        <w:rPr>
          <w:rFonts w:ascii="Palatino Linotype" w:hAnsi="Palatino Linotype"/>
          <w:b/>
          <w:sz w:val="24"/>
          <w:szCs w:val="24"/>
        </w:rPr>
        <w:t>Required written resources:</w:t>
      </w:r>
    </w:p>
    <w:p w14:paraId="383ABF2D" w14:textId="2396E624" w:rsidR="00FE56A8" w:rsidRDefault="007C1746" w:rsidP="00FE56A8">
      <w:pPr>
        <w:pStyle w:val="ListParagraph"/>
        <w:numPr>
          <w:ilvl w:val="0"/>
          <w:numId w:val="1"/>
        </w:numPr>
        <w:rPr>
          <w:rFonts w:ascii="Palatino Linotype" w:hAnsi="Palatino Linotype"/>
          <w:sz w:val="24"/>
          <w:szCs w:val="24"/>
        </w:rPr>
      </w:pPr>
      <w:r w:rsidRPr="00FE56A8">
        <w:rPr>
          <w:rFonts w:ascii="Palatino Linotype" w:hAnsi="Palatino Linotype"/>
          <w:sz w:val="24"/>
          <w:szCs w:val="24"/>
        </w:rPr>
        <w:t>A Bible – Any version is fine, but some versions are more difficult to read and understand than others. For example, while the King James translation is one of the most beautiful pieces of English literature, it may be difficult for us to understand</w:t>
      </w:r>
      <w:r w:rsidR="00911E32">
        <w:rPr>
          <w:rFonts w:ascii="Palatino Linotype" w:hAnsi="Palatino Linotype"/>
          <w:sz w:val="24"/>
          <w:szCs w:val="24"/>
        </w:rPr>
        <w:t>.</w:t>
      </w:r>
      <w:r w:rsidR="00B81B04">
        <w:rPr>
          <w:rFonts w:ascii="Palatino Linotype" w:hAnsi="Palatino Linotype"/>
          <w:sz w:val="24"/>
          <w:szCs w:val="24"/>
        </w:rPr>
        <w:t xml:space="preserve"> </w:t>
      </w:r>
      <w:r w:rsidR="00357BEB">
        <w:rPr>
          <w:rFonts w:ascii="Palatino Linotype" w:hAnsi="Palatino Linotype"/>
          <w:sz w:val="24"/>
          <w:szCs w:val="24"/>
        </w:rPr>
        <w:t>Two translation choices</w:t>
      </w:r>
      <w:r w:rsidRPr="00FE56A8">
        <w:rPr>
          <w:rFonts w:ascii="Palatino Linotype" w:hAnsi="Palatino Linotype"/>
          <w:sz w:val="24"/>
          <w:szCs w:val="24"/>
        </w:rPr>
        <w:t xml:space="preserve"> are recommended – </w:t>
      </w:r>
      <w:r w:rsidR="00FE56A8" w:rsidRPr="00FE56A8">
        <w:rPr>
          <w:rFonts w:ascii="Palatino Linotype" w:hAnsi="Palatino Linotype"/>
          <w:sz w:val="24"/>
          <w:szCs w:val="24"/>
        </w:rPr>
        <w:t>the</w:t>
      </w:r>
      <w:r w:rsidR="000C3862" w:rsidRPr="00FE56A8">
        <w:rPr>
          <w:rFonts w:ascii="Palatino Linotype" w:hAnsi="Palatino Linotype"/>
          <w:sz w:val="24"/>
          <w:szCs w:val="24"/>
        </w:rPr>
        <w:t xml:space="preserve"> </w:t>
      </w:r>
      <w:r w:rsidR="000C3862" w:rsidRPr="00FE56A8">
        <w:rPr>
          <w:rFonts w:ascii="Palatino Linotype" w:hAnsi="Palatino Linotype"/>
          <w:i/>
          <w:sz w:val="24"/>
          <w:szCs w:val="24"/>
        </w:rPr>
        <w:t>N</w:t>
      </w:r>
      <w:r w:rsidRPr="00FE56A8">
        <w:rPr>
          <w:rFonts w:ascii="Palatino Linotype" w:hAnsi="Palatino Linotype"/>
          <w:i/>
          <w:sz w:val="24"/>
          <w:szCs w:val="24"/>
        </w:rPr>
        <w:t xml:space="preserve">ew </w:t>
      </w:r>
      <w:r w:rsidR="000C3862" w:rsidRPr="00FE56A8">
        <w:rPr>
          <w:rFonts w:ascii="Palatino Linotype" w:hAnsi="Palatino Linotype"/>
          <w:i/>
          <w:sz w:val="24"/>
          <w:szCs w:val="24"/>
        </w:rPr>
        <w:t>Revised Standard Version</w:t>
      </w:r>
      <w:r w:rsidR="000C3862" w:rsidRPr="00FE56A8">
        <w:rPr>
          <w:rFonts w:ascii="Palatino Linotype" w:hAnsi="Palatino Linotype"/>
          <w:sz w:val="24"/>
          <w:szCs w:val="24"/>
        </w:rPr>
        <w:t xml:space="preserve"> (NRSV), the translation</w:t>
      </w:r>
      <w:r w:rsidRPr="00FE56A8">
        <w:rPr>
          <w:rFonts w:ascii="Palatino Linotype" w:hAnsi="Palatino Linotype"/>
          <w:sz w:val="24"/>
          <w:szCs w:val="24"/>
        </w:rPr>
        <w:t xml:space="preserve"> we use in the readings at mass, and the primary translatio</w:t>
      </w:r>
      <w:r w:rsidR="000C3862" w:rsidRPr="00FE56A8">
        <w:rPr>
          <w:rFonts w:ascii="Palatino Linotype" w:hAnsi="Palatino Linotype"/>
          <w:sz w:val="24"/>
          <w:szCs w:val="24"/>
        </w:rPr>
        <w:t xml:space="preserve">n used in the Episcopal Church, or the </w:t>
      </w:r>
      <w:r w:rsidR="000C3862" w:rsidRPr="00FE56A8">
        <w:rPr>
          <w:rFonts w:ascii="Palatino Linotype" w:hAnsi="Palatino Linotype"/>
          <w:i/>
          <w:sz w:val="24"/>
          <w:szCs w:val="24"/>
        </w:rPr>
        <w:t>Common English Bible</w:t>
      </w:r>
      <w:r w:rsidR="000C3862" w:rsidRPr="00FE56A8">
        <w:rPr>
          <w:rFonts w:ascii="Palatino Linotype" w:hAnsi="Palatino Linotype"/>
          <w:sz w:val="24"/>
          <w:szCs w:val="24"/>
        </w:rPr>
        <w:t xml:space="preserve"> (CEB), a recent translation aimed at conveying a clearer meaning in everyday language.</w:t>
      </w:r>
      <w:r w:rsidR="00357BEB">
        <w:rPr>
          <w:rFonts w:ascii="Palatino Linotype" w:hAnsi="Palatino Linotype"/>
          <w:sz w:val="24"/>
          <w:szCs w:val="24"/>
        </w:rPr>
        <w:t xml:space="preserve"> </w:t>
      </w:r>
    </w:p>
    <w:p w14:paraId="40C501B5" w14:textId="72115A60" w:rsidR="000C3862" w:rsidRPr="00FE56A8" w:rsidRDefault="00357BEB" w:rsidP="00FE56A8">
      <w:pPr>
        <w:pStyle w:val="ListParagraph"/>
        <w:numPr>
          <w:ilvl w:val="0"/>
          <w:numId w:val="1"/>
        </w:numPr>
        <w:rPr>
          <w:rFonts w:ascii="Palatino Linotype" w:hAnsi="Palatino Linotype"/>
          <w:sz w:val="24"/>
          <w:szCs w:val="24"/>
        </w:rPr>
      </w:pPr>
      <w:r>
        <w:rPr>
          <w:rFonts w:ascii="Palatino Linotype" w:hAnsi="Palatino Linotype"/>
          <w:i/>
          <w:sz w:val="24"/>
          <w:szCs w:val="24"/>
        </w:rPr>
        <w:t>Travel</w:t>
      </w:r>
      <w:r w:rsidR="000C3862" w:rsidRPr="00FE56A8">
        <w:rPr>
          <w:rFonts w:ascii="Palatino Linotype" w:hAnsi="Palatino Linotype"/>
          <w:i/>
          <w:sz w:val="24"/>
          <w:szCs w:val="24"/>
        </w:rPr>
        <w:t xml:space="preserve">ing Home: Tracking Your Way Through the Spiritual Wilderness, </w:t>
      </w:r>
      <w:r w:rsidR="008F6B22" w:rsidRPr="00FE56A8">
        <w:rPr>
          <w:rFonts w:ascii="Palatino Linotype" w:hAnsi="Palatino Linotype"/>
          <w:i/>
          <w:sz w:val="24"/>
          <w:szCs w:val="24"/>
        </w:rPr>
        <w:t xml:space="preserve">(TH) </w:t>
      </w:r>
      <w:r w:rsidR="000C3862" w:rsidRPr="00FE56A8">
        <w:rPr>
          <w:rFonts w:ascii="Palatino Linotype" w:hAnsi="Palatino Linotype"/>
          <w:sz w:val="24"/>
          <w:szCs w:val="24"/>
        </w:rPr>
        <w:t>by Fr.</w:t>
      </w:r>
      <w:r w:rsidR="00D23375" w:rsidRPr="00FE56A8">
        <w:rPr>
          <w:rFonts w:ascii="Palatino Linotype" w:hAnsi="Palatino Linotype"/>
          <w:sz w:val="24"/>
          <w:szCs w:val="24"/>
        </w:rPr>
        <w:t xml:space="preserve"> Mark </w:t>
      </w:r>
      <w:proofErr w:type="spellStart"/>
      <w:r w:rsidR="00D23375" w:rsidRPr="00FE56A8">
        <w:rPr>
          <w:rFonts w:ascii="Palatino Linotype" w:hAnsi="Palatino Linotype"/>
          <w:sz w:val="24"/>
          <w:szCs w:val="24"/>
        </w:rPr>
        <w:t>Kowalewski</w:t>
      </w:r>
      <w:proofErr w:type="spellEnd"/>
      <w:r w:rsidR="00D23375" w:rsidRPr="00FE56A8">
        <w:rPr>
          <w:rFonts w:ascii="Palatino Linotype" w:hAnsi="Palatino Linotype"/>
          <w:sz w:val="24"/>
          <w:szCs w:val="24"/>
        </w:rPr>
        <w:t xml:space="preserve">. This </w:t>
      </w:r>
      <w:r w:rsidR="00C713C5">
        <w:rPr>
          <w:rFonts w:ascii="Palatino Linotype" w:hAnsi="Palatino Linotype"/>
          <w:sz w:val="24"/>
          <w:szCs w:val="24"/>
        </w:rPr>
        <w:t xml:space="preserve">book </w:t>
      </w:r>
      <w:r w:rsidR="00FE56A8">
        <w:rPr>
          <w:rFonts w:ascii="Palatino Linotype" w:hAnsi="Palatino Linotype"/>
          <w:sz w:val="24"/>
          <w:szCs w:val="24"/>
        </w:rPr>
        <w:t>fro</w:t>
      </w:r>
      <w:r w:rsidR="00C713C5">
        <w:rPr>
          <w:rFonts w:ascii="Palatino Linotype" w:hAnsi="Palatino Linotype"/>
          <w:sz w:val="24"/>
          <w:szCs w:val="24"/>
        </w:rPr>
        <w:t xml:space="preserve">m Church Publishing, Emerged from the basic Formation class. It is available for purchase </w:t>
      </w:r>
      <w:proofErr w:type="gramStart"/>
      <w:r w:rsidR="00C713C5">
        <w:rPr>
          <w:rFonts w:ascii="Palatino Linotype" w:hAnsi="Palatino Linotype"/>
          <w:sz w:val="24"/>
          <w:szCs w:val="24"/>
        </w:rPr>
        <w:t>on line</w:t>
      </w:r>
      <w:proofErr w:type="gramEnd"/>
      <w:r w:rsidR="00C713C5">
        <w:rPr>
          <w:rFonts w:ascii="Palatino Linotype" w:hAnsi="Palatino Linotype"/>
          <w:sz w:val="24"/>
          <w:szCs w:val="24"/>
        </w:rPr>
        <w:t xml:space="preserve"> </w:t>
      </w:r>
      <w:r w:rsidR="00B81B04">
        <w:rPr>
          <w:rFonts w:ascii="Palatino Linotype" w:hAnsi="Palatino Linotype"/>
          <w:sz w:val="24"/>
          <w:szCs w:val="24"/>
        </w:rPr>
        <w:t>from the publisher, or from wherever you purchase books.</w:t>
      </w:r>
    </w:p>
    <w:p w14:paraId="60DF46DB" w14:textId="77777777" w:rsidR="00AB6767" w:rsidRDefault="00FE56A8">
      <w:pPr>
        <w:rPr>
          <w:rFonts w:ascii="Palatino Linotype" w:hAnsi="Palatino Linotype"/>
          <w:b/>
          <w:sz w:val="24"/>
          <w:szCs w:val="24"/>
        </w:rPr>
      </w:pPr>
      <w:r>
        <w:rPr>
          <w:rFonts w:ascii="Palatino Linotype" w:hAnsi="Palatino Linotype"/>
          <w:b/>
          <w:sz w:val="24"/>
          <w:szCs w:val="24"/>
        </w:rPr>
        <w:t>Class Ses</w:t>
      </w:r>
      <w:r w:rsidR="005E45F6">
        <w:rPr>
          <w:rFonts w:ascii="Palatino Linotype" w:hAnsi="Palatino Linotype"/>
          <w:b/>
          <w:sz w:val="24"/>
          <w:szCs w:val="24"/>
        </w:rPr>
        <w:t>s</w:t>
      </w:r>
      <w:r>
        <w:rPr>
          <w:rFonts w:ascii="Palatino Linotype" w:hAnsi="Palatino Linotype"/>
          <w:b/>
          <w:sz w:val="24"/>
          <w:szCs w:val="24"/>
        </w:rPr>
        <w:t>ions</w:t>
      </w:r>
      <w:r w:rsidR="00AB6767">
        <w:rPr>
          <w:rFonts w:ascii="Palatino Linotype" w:hAnsi="Palatino Linotype"/>
          <w:b/>
          <w:sz w:val="24"/>
          <w:szCs w:val="24"/>
        </w:rPr>
        <w:t xml:space="preserve"> and Other Events</w:t>
      </w:r>
      <w:r>
        <w:rPr>
          <w:rFonts w:ascii="Palatino Linotype" w:hAnsi="Palatino Linotype"/>
          <w:b/>
          <w:sz w:val="24"/>
          <w:szCs w:val="24"/>
        </w:rPr>
        <w:t xml:space="preserve">: </w:t>
      </w:r>
    </w:p>
    <w:p w14:paraId="70AE320C" w14:textId="44681143" w:rsidR="0066152E" w:rsidRDefault="00357BEB">
      <w:pPr>
        <w:rPr>
          <w:rFonts w:ascii="Palatino Linotype" w:hAnsi="Palatino Linotype"/>
          <w:sz w:val="24"/>
          <w:szCs w:val="24"/>
        </w:rPr>
      </w:pPr>
      <w:r>
        <w:rPr>
          <w:rFonts w:ascii="Palatino Linotype" w:hAnsi="Palatino Linotype"/>
          <w:sz w:val="24"/>
          <w:szCs w:val="24"/>
        </w:rPr>
        <w:t xml:space="preserve">Attend class sessions </w:t>
      </w:r>
      <w:r w:rsidR="00B81B04">
        <w:rPr>
          <w:rFonts w:ascii="Palatino Linotype" w:hAnsi="Palatino Linotype"/>
          <w:sz w:val="24"/>
          <w:szCs w:val="24"/>
        </w:rPr>
        <w:t>Saturday mornings via Zoom at 10:00</w:t>
      </w:r>
      <w:r w:rsidR="0066152E" w:rsidRPr="00FE56A8">
        <w:rPr>
          <w:rFonts w:ascii="Palatino Linotype" w:hAnsi="Palatino Linotype"/>
          <w:sz w:val="24"/>
          <w:szCs w:val="24"/>
        </w:rPr>
        <w:t xml:space="preserve"> a.m.</w:t>
      </w:r>
    </w:p>
    <w:p w14:paraId="65C2E52D" w14:textId="23F9761F" w:rsidR="00AB6767" w:rsidRDefault="00B81B04">
      <w:pPr>
        <w:rPr>
          <w:rFonts w:ascii="Palatino Linotype" w:hAnsi="Palatino Linotype"/>
          <w:sz w:val="24"/>
          <w:szCs w:val="24"/>
        </w:rPr>
      </w:pPr>
      <w:r>
        <w:rPr>
          <w:rFonts w:ascii="Palatino Linotype" w:hAnsi="Palatino Linotype"/>
          <w:sz w:val="24"/>
          <w:szCs w:val="24"/>
        </w:rPr>
        <w:t>Participate digitally in</w:t>
      </w:r>
      <w:r w:rsidR="00AB6767">
        <w:rPr>
          <w:rFonts w:ascii="Palatino Linotype" w:hAnsi="Palatino Linotype"/>
          <w:sz w:val="24"/>
          <w:szCs w:val="24"/>
        </w:rPr>
        <w:t xml:space="preserve"> the 11:00 a.m. mass</w:t>
      </w:r>
      <w:r w:rsidR="00487EAB">
        <w:rPr>
          <w:rFonts w:ascii="Palatino Linotype" w:hAnsi="Palatino Linotype"/>
          <w:sz w:val="24"/>
          <w:szCs w:val="24"/>
        </w:rPr>
        <w:t>. We are looking for ways to have participants be part of the liturgies of Lent as we traditionally do, but in a different format.</w:t>
      </w:r>
    </w:p>
    <w:p w14:paraId="01DE5861" w14:textId="25DCD7D3" w:rsidR="00487EAB" w:rsidRDefault="00487EAB">
      <w:pPr>
        <w:rPr>
          <w:rFonts w:ascii="Palatino Linotype" w:hAnsi="Palatino Linotype"/>
          <w:sz w:val="24"/>
          <w:szCs w:val="24"/>
        </w:rPr>
      </w:pPr>
      <w:r>
        <w:rPr>
          <w:rFonts w:ascii="Palatino Linotype" w:hAnsi="Palatino Linotype"/>
          <w:sz w:val="24"/>
          <w:szCs w:val="24"/>
        </w:rPr>
        <w:t>Participate digitally in the liturgies of Holy Week</w:t>
      </w:r>
    </w:p>
    <w:p w14:paraId="24508D46" w14:textId="16667AA3" w:rsidR="00487EAB" w:rsidRDefault="00487EAB">
      <w:pPr>
        <w:rPr>
          <w:rFonts w:ascii="Palatino Linotype" w:hAnsi="Palatino Linotype"/>
          <w:sz w:val="24"/>
          <w:szCs w:val="24"/>
        </w:rPr>
      </w:pPr>
      <w:r>
        <w:rPr>
          <w:rFonts w:ascii="Palatino Linotype" w:hAnsi="Palatino Linotype"/>
          <w:sz w:val="24"/>
          <w:szCs w:val="24"/>
        </w:rPr>
        <w:t xml:space="preserve">Due to the ongoing COVID-19 crisis, the liturgical culmination of this class will not be celebrated at the Easter Vigil as is </w:t>
      </w:r>
      <w:proofErr w:type="spellStart"/>
      <w:r>
        <w:rPr>
          <w:rFonts w:ascii="Palatino Linotype" w:hAnsi="Palatino Linotype"/>
          <w:sz w:val="24"/>
          <w:szCs w:val="24"/>
        </w:rPr>
        <w:t>tradititional</w:t>
      </w:r>
      <w:proofErr w:type="spellEnd"/>
      <w:r>
        <w:rPr>
          <w:rFonts w:ascii="Palatino Linotype" w:hAnsi="Palatino Linotype"/>
          <w:sz w:val="24"/>
          <w:szCs w:val="24"/>
        </w:rPr>
        <w:t>. A later date will be selected as we know more about health and safety precautions.</w:t>
      </w:r>
    </w:p>
    <w:p w14:paraId="01935D2D" w14:textId="77777777" w:rsidR="00F21055" w:rsidRPr="00C97121" w:rsidRDefault="00F21055">
      <w:pPr>
        <w:rPr>
          <w:rFonts w:ascii="Palatino Linotype" w:hAnsi="Palatino Linotype"/>
          <w:b/>
          <w:sz w:val="24"/>
          <w:szCs w:val="24"/>
        </w:rPr>
      </w:pPr>
      <w:r w:rsidRPr="00C97121">
        <w:rPr>
          <w:rFonts w:ascii="Palatino Linotype" w:hAnsi="Palatino Linotype"/>
          <w:b/>
          <w:sz w:val="24"/>
          <w:szCs w:val="24"/>
        </w:rPr>
        <w:lastRenderedPageBreak/>
        <w:t>Weekly Class Format:</w:t>
      </w:r>
    </w:p>
    <w:p w14:paraId="0D6A4744" w14:textId="76731D27" w:rsidR="00B50C46" w:rsidRDefault="00B81B04">
      <w:pPr>
        <w:rPr>
          <w:rFonts w:ascii="Palatino Linotype" w:hAnsi="Palatino Linotype"/>
          <w:sz w:val="24"/>
          <w:szCs w:val="24"/>
        </w:rPr>
      </w:pPr>
      <w:r>
        <w:rPr>
          <w:rFonts w:ascii="Palatino Linotype" w:hAnsi="Palatino Linotype"/>
          <w:sz w:val="24"/>
          <w:szCs w:val="24"/>
        </w:rPr>
        <w:t xml:space="preserve">Check in and ask any questions </w:t>
      </w:r>
      <w:r w:rsidR="00F21055" w:rsidRPr="00C97121">
        <w:rPr>
          <w:rFonts w:ascii="Palatino Linotype" w:hAnsi="Palatino Linotype"/>
          <w:sz w:val="24"/>
          <w:szCs w:val="24"/>
        </w:rPr>
        <w:t>about the Episcopal Church (10-15 min.)</w:t>
      </w:r>
      <w:r w:rsidR="00911E32">
        <w:rPr>
          <w:rFonts w:ascii="Palatino Linotype" w:hAnsi="Palatino Linotype"/>
          <w:sz w:val="24"/>
          <w:szCs w:val="24"/>
        </w:rPr>
        <w:t xml:space="preserve"> </w:t>
      </w:r>
      <w:r w:rsidR="00F21055" w:rsidRPr="00C97121">
        <w:rPr>
          <w:rFonts w:ascii="Palatino Linotype" w:hAnsi="Palatino Linotype"/>
          <w:sz w:val="24"/>
          <w:szCs w:val="24"/>
        </w:rPr>
        <w:t>Discussion of weekly topic and readings (1 hour)</w:t>
      </w:r>
    </w:p>
    <w:p w14:paraId="39325FCC" w14:textId="77777777" w:rsidR="005F4496" w:rsidRPr="00911E32" w:rsidRDefault="005F4496">
      <w:pPr>
        <w:rPr>
          <w:rFonts w:ascii="Palatino Linotype" w:hAnsi="Palatino Linotype"/>
          <w:sz w:val="24"/>
          <w:szCs w:val="24"/>
        </w:rPr>
      </w:pPr>
    </w:p>
    <w:p w14:paraId="413CB85B" w14:textId="615944C7" w:rsidR="000C3862" w:rsidRPr="00C97121" w:rsidRDefault="00ED0CF1">
      <w:pPr>
        <w:rPr>
          <w:rFonts w:ascii="Palatino Linotype" w:hAnsi="Palatino Linotype"/>
          <w:b/>
          <w:sz w:val="32"/>
          <w:szCs w:val="32"/>
        </w:rPr>
      </w:pPr>
      <w:r>
        <w:rPr>
          <w:rFonts w:ascii="Palatino Linotype" w:hAnsi="Palatino Linotype"/>
          <w:b/>
          <w:sz w:val="32"/>
          <w:szCs w:val="32"/>
        </w:rPr>
        <w:t>202</w:t>
      </w:r>
      <w:r w:rsidR="00B81B04">
        <w:rPr>
          <w:rFonts w:ascii="Palatino Linotype" w:hAnsi="Palatino Linotype"/>
          <w:b/>
          <w:sz w:val="32"/>
          <w:szCs w:val="32"/>
        </w:rPr>
        <w:t>1</w:t>
      </w:r>
      <w:r w:rsidR="00DE0D23" w:rsidRPr="00C97121">
        <w:rPr>
          <w:rFonts w:ascii="Palatino Linotype" w:hAnsi="Palatino Linotype"/>
          <w:b/>
          <w:sz w:val="32"/>
          <w:szCs w:val="32"/>
        </w:rPr>
        <w:t xml:space="preserve"> </w:t>
      </w:r>
      <w:r w:rsidR="000C3862" w:rsidRPr="00C97121">
        <w:rPr>
          <w:rFonts w:ascii="Palatino Linotype" w:hAnsi="Palatino Linotype"/>
          <w:b/>
          <w:sz w:val="32"/>
          <w:szCs w:val="32"/>
        </w:rPr>
        <w:t>Schedule:</w:t>
      </w:r>
    </w:p>
    <w:tbl>
      <w:tblPr>
        <w:tblStyle w:val="TableGrid"/>
        <w:tblW w:w="0" w:type="auto"/>
        <w:tblLook w:val="04A0" w:firstRow="1" w:lastRow="0" w:firstColumn="1" w:lastColumn="0" w:noHBand="0" w:noVBand="1"/>
      </w:tblPr>
      <w:tblGrid>
        <w:gridCol w:w="3116"/>
        <w:gridCol w:w="3117"/>
        <w:gridCol w:w="3117"/>
      </w:tblGrid>
      <w:tr w:rsidR="000C3862" w:rsidRPr="00C97121" w14:paraId="1A6A80C3" w14:textId="77777777" w:rsidTr="000C3862">
        <w:tc>
          <w:tcPr>
            <w:tcW w:w="3116" w:type="dxa"/>
          </w:tcPr>
          <w:p w14:paraId="51795289" w14:textId="77777777" w:rsidR="000C3862" w:rsidRPr="00C97121" w:rsidRDefault="000C3862">
            <w:pPr>
              <w:rPr>
                <w:rFonts w:ascii="Palatino Linotype" w:hAnsi="Palatino Linotype"/>
              </w:rPr>
            </w:pPr>
            <w:r w:rsidRPr="00C97121">
              <w:rPr>
                <w:rFonts w:ascii="Palatino Linotype" w:hAnsi="Palatino Linotype"/>
              </w:rPr>
              <w:t>DATE</w:t>
            </w:r>
          </w:p>
        </w:tc>
        <w:tc>
          <w:tcPr>
            <w:tcW w:w="3117" w:type="dxa"/>
          </w:tcPr>
          <w:p w14:paraId="36604144" w14:textId="77777777" w:rsidR="000C3862" w:rsidRPr="00C97121" w:rsidRDefault="000C3862">
            <w:pPr>
              <w:rPr>
                <w:rFonts w:ascii="Palatino Linotype" w:hAnsi="Palatino Linotype"/>
              </w:rPr>
            </w:pPr>
            <w:r w:rsidRPr="00C97121">
              <w:rPr>
                <w:rFonts w:ascii="Palatino Linotype" w:hAnsi="Palatino Linotype"/>
              </w:rPr>
              <w:t>TOPIC</w:t>
            </w:r>
          </w:p>
        </w:tc>
        <w:tc>
          <w:tcPr>
            <w:tcW w:w="3117" w:type="dxa"/>
          </w:tcPr>
          <w:p w14:paraId="25B48BF8" w14:textId="77777777" w:rsidR="000C3862" w:rsidRPr="00C97121" w:rsidRDefault="000C3862">
            <w:pPr>
              <w:rPr>
                <w:rFonts w:ascii="Palatino Linotype" w:hAnsi="Palatino Linotype"/>
              </w:rPr>
            </w:pPr>
            <w:r w:rsidRPr="00C97121">
              <w:rPr>
                <w:rFonts w:ascii="Palatino Linotype" w:hAnsi="Palatino Linotype"/>
              </w:rPr>
              <w:t>READINGS</w:t>
            </w:r>
          </w:p>
        </w:tc>
      </w:tr>
      <w:tr w:rsidR="000C3862" w:rsidRPr="00C97121" w14:paraId="091F0E20" w14:textId="77777777" w:rsidTr="000C3862">
        <w:tc>
          <w:tcPr>
            <w:tcW w:w="3116" w:type="dxa"/>
          </w:tcPr>
          <w:p w14:paraId="02DA8040" w14:textId="5E5355C7" w:rsidR="000C3862" w:rsidRPr="00C97121" w:rsidRDefault="00506186">
            <w:pPr>
              <w:rPr>
                <w:rFonts w:ascii="Palatino Linotype" w:hAnsi="Palatino Linotype"/>
              </w:rPr>
            </w:pPr>
            <w:r>
              <w:rPr>
                <w:rFonts w:ascii="Palatino Linotype" w:hAnsi="Palatino Linotype"/>
              </w:rPr>
              <w:t xml:space="preserve"> January 16</w:t>
            </w:r>
          </w:p>
        </w:tc>
        <w:tc>
          <w:tcPr>
            <w:tcW w:w="3117" w:type="dxa"/>
          </w:tcPr>
          <w:p w14:paraId="1376CEB3" w14:textId="079A38CF" w:rsidR="000C3862" w:rsidRPr="00C97121" w:rsidRDefault="000C3862" w:rsidP="00DC616B">
            <w:pPr>
              <w:rPr>
                <w:rFonts w:ascii="Palatino Linotype" w:hAnsi="Palatino Linotype"/>
              </w:rPr>
            </w:pPr>
            <w:r w:rsidRPr="00C97121">
              <w:rPr>
                <w:rFonts w:ascii="Palatino Linotype" w:hAnsi="Palatino Linotype"/>
              </w:rPr>
              <w:t>I</w:t>
            </w:r>
            <w:r w:rsidR="00DE0D23" w:rsidRPr="00C97121">
              <w:rPr>
                <w:rFonts w:ascii="Palatino Linotype" w:hAnsi="Palatino Linotype"/>
              </w:rPr>
              <w:t xml:space="preserve">ntroduction – The existence of </w:t>
            </w:r>
            <w:r w:rsidRPr="00C97121">
              <w:rPr>
                <w:rFonts w:ascii="Palatino Linotype" w:hAnsi="Palatino Linotype"/>
              </w:rPr>
              <w:t xml:space="preserve">God </w:t>
            </w:r>
            <w:r w:rsidR="00DC616B" w:rsidRPr="00C97121">
              <w:rPr>
                <w:rFonts w:ascii="Palatino Linotype" w:hAnsi="Palatino Linotype"/>
              </w:rPr>
              <w:t>in a secular age</w:t>
            </w:r>
          </w:p>
        </w:tc>
        <w:tc>
          <w:tcPr>
            <w:tcW w:w="3117" w:type="dxa"/>
          </w:tcPr>
          <w:p w14:paraId="4FE46C64" w14:textId="77777777" w:rsidR="000C3862" w:rsidRPr="00C97121" w:rsidRDefault="008F6B22">
            <w:pPr>
              <w:rPr>
                <w:rFonts w:ascii="Palatino Linotype" w:hAnsi="Palatino Linotype"/>
              </w:rPr>
            </w:pPr>
            <w:r w:rsidRPr="00C97121">
              <w:rPr>
                <w:rFonts w:ascii="Palatino Linotype" w:hAnsi="Palatino Linotype"/>
              </w:rPr>
              <w:t>-----</w:t>
            </w:r>
          </w:p>
        </w:tc>
      </w:tr>
      <w:tr w:rsidR="000C3862" w:rsidRPr="00C97121" w14:paraId="1F1F3DDE" w14:textId="77777777" w:rsidTr="000C3862">
        <w:tc>
          <w:tcPr>
            <w:tcW w:w="3116" w:type="dxa"/>
          </w:tcPr>
          <w:p w14:paraId="076D9448" w14:textId="16A6E213" w:rsidR="000C3862" w:rsidRPr="00C97121" w:rsidRDefault="00506186" w:rsidP="00C713C5">
            <w:pPr>
              <w:rPr>
                <w:rFonts w:ascii="Palatino Linotype" w:hAnsi="Palatino Linotype"/>
              </w:rPr>
            </w:pPr>
            <w:r>
              <w:rPr>
                <w:rFonts w:ascii="Palatino Linotype" w:hAnsi="Palatino Linotype"/>
              </w:rPr>
              <w:t>January 23</w:t>
            </w:r>
          </w:p>
        </w:tc>
        <w:tc>
          <w:tcPr>
            <w:tcW w:w="3117" w:type="dxa"/>
          </w:tcPr>
          <w:p w14:paraId="11DE398B" w14:textId="77777777" w:rsidR="000C3862" w:rsidRPr="00C97121" w:rsidRDefault="00D93C22">
            <w:pPr>
              <w:rPr>
                <w:rFonts w:ascii="Palatino Linotype" w:hAnsi="Palatino Linotype"/>
              </w:rPr>
            </w:pPr>
            <w:r w:rsidRPr="00C97121">
              <w:rPr>
                <w:rFonts w:ascii="Palatino Linotype" w:hAnsi="Palatino Linotype"/>
              </w:rPr>
              <w:t>A Creator who has a dream</w:t>
            </w:r>
          </w:p>
        </w:tc>
        <w:tc>
          <w:tcPr>
            <w:tcW w:w="3117" w:type="dxa"/>
          </w:tcPr>
          <w:p w14:paraId="1552437E" w14:textId="77777777" w:rsidR="000C3862" w:rsidRPr="00C97121" w:rsidRDefault="008F6B22">
            <w:pPr>
              <w:rPr>
                <w:rFonts w:ascii="Palatino Linotype" w:hAnsi="Palatino Linotype"/>
              </w:rPr>
            </w:pPr>
            <w:r w:rsidRPr="00C97121">
              <w:rPr>
                <w:rFonts w:ascii="Palatino Linotype" w:hAnsi="Palatino Linotype"/>
              </w:rPr>
              <w:t xml:space="preserve">TH, </w:t>
            </w:r>
            <w:proofErr w:type="spellStart"/>
            <w:r w:rsidRPr="00C97121">
              <w:rPr>
                <w:rFonts w:ascii="Palatino Linotype" w:hAnsi="Palatino Linotype"/>
              </w:rPr>
              <w:t>ch.</w:t>
            </w:r>
            <w:proofErr w:type="spellEnd"/>
            <w:r w:rsidRPr="00C97121">
              <w:rPr>
                <w:rFonts w:ascii="Palatino Linotype" w:hAnsi="Palatino Linotype"/>
              </w:rPr>
              <w:t xml:space="preserve"> 1-</w:t>
            </w:r>
            <w:r w:rsidR="00DC616B" w:rsidRPr="00C97121">
              <w:rPr>
                <w:rFonts w:ascii="Palatino Linotype" w:hAnsi="Palatino Linotype"/>
              </w:rPr>
              <w:t>2</w:t>
            </w:r>
          </w:p>
          <w:p w14:paraId="0FF402E1" w14:textId="77777777" w:rsidR="008F6B22" w:rsidRPr="00C97121" w:rsidRDefault="00D93C22">
            <w:pPr>
              <w:rPr>
                <w:rFonts w:ascii="Palatino Linotype" w:hAnsi="Palatino Linotype"/>
              </w:rPr>
            </w:pPr>
            <w:r w:rsidRPr="00C97121">
              <w:rPr>
                <w:rFonts w:ascii="Palatino Linotype" w:hAnsi="Palatino Linotype"/>
              </w:rPr>
              <w:t>Genesis 1-2</w:t>
            </w:r>
          </w:p>
        </w:tc>
      </w:tr>
      <w:tr w:rsidR="000C3862" w:rsidRPr="00C97121" w14:paraId="5A53C924" w14:textId="77777777" w:rsidTr="000C3862">
        <w:tc>
          <w:tcPr>
            <w:tcW w:w="3116" w:type="dxa"/>
          </w:tcPr>
          <w:p w14:paraId="0C95361C" w14:textId="40B31A4B" w:rsidR="000C3862" w:rsidRPr="00C97121" w:rsidRDefault="00506186" w:rsidP="00C713C5">
            <w:pPr>
              <w:rPr>
                <w:rFonts w:ascii="Palatino Linotype" w:hAnsi="Palatino Linotype"/>
              </w:rPr>
            </w:pPr>
            <w:r>
              <w:rPr>
                <w:rFonts w:ascii="Palatino Linotype" w:hAnsi="Palatino Linotype"/>
              </w:rPr>
              <w:t>January 30</w:t>
            </w:r>
          </w:p>
        </w:tc>
        <w:tc>
          <w:tcPr>
            <w:tcW w:w="3117" w:type="dxa"/>
          </w:tcPr>
          <w:p w14:paraId="53497616" w14:textId="77777777" w:rsidR="000C3862" w:rsidRPr="00C97121" w:rsidRDefault="00DC616B" w:rsidP="00DC616B">
            <w:pPr>
              <w:rPr>
                <w:rFonts w:ascii="Palatino Linotype" w:hAnsi="Palatino Linotype"/>
              </w:rPr>
            </w:pPr>
            <w:r w:rsidRPr="00C97121">
              <w:rPr>
                <w:rFonts w:ascii="Palatino Linotype" w:hAnsi="Palatino Linotype"/>
              </w:rPr>
              <w:t xml:space="preserve">Wandering – the reality of human sin </w:t>
            </w:r>
          </w:p>
        </w:tc>
        <w:tc>
          <w:tcPr>
            <w:tcW w:w="3117" w:type="dxa"/>
          </w:tcPr>
          <w:p w14:paraId="44440062" w14:textId="77777777" w:rsidR="000C3862" w:rsidRPr="00C97121" w:rsidRDefault="008F6B22" w:rsidP="00DC616B">
            <w:pPr>
              <w:rPr>
                <w:rFonts w:ascii="Palatino Linotype" w:hAnsi="Palatino Linotype"/>
              </w:rPr>
            </w:pPr>
            <w:r w:rsidRPr="00C97121">
              <w:rPr>
                <w:rFonts w:ascii="Palatino Linotype" w:hAnsi="Palatino Linotype"/>
              </w:rPr>
              <w:t xml:space="preserve">TH, </w:t>
            </w:r>
            <w:proofErr w:type="spellStart"/>
            <w:r w:rsidRPr="00C97121">
              <w:rPr>
                <w:rFonts w:ascii="Palatino Linotype" w:hAnsi="Palatino Linotype"/>
              </w:rPr>
              <w:t>ch.</w:t>
            </w:r>
            <w:proofErr w:type="spellEnd"/>
            <w:r w:rsidRPr="00C97121">
              <w:rPr>
                <w:rFonts w:ascii="Palatino Linotype" w:hAnsi="Palatino Linotype"/>
              </w:rPr>
              <w:t xml:space="preserve"> </w:t>
            </w:r>
            <w:r w:rsidR="00DC616B" w:rsidRPr="00C97121">
              <w:rPr>
                <w:rFonts w:ascii="Palatino Linotype" w:hAnsi="Palatino Linotype"/>
              </w:rPr>
              <w:t>3</w:t>
            </w:r>
          </w:p>
          <w:p w14:paraId="7FCF99FF" w14:textId="77777777" w:rsidR="00D93C22" w:rsidRPr="00C97121" w:rsidRDefault="00D93C22" w:rsidP="00DC616B">
            <w:pPr>
              <w:rPr>
                <w:rFonts w:ascii="Palatino Linotype" w:hAnsi="Palatino Linotype"/>
              </w:rPr>
            </w:pPr>
            <w:r w:rsidRPr="00C97121">
              <w:rPr>
                <w:rFonts w:ascii="Palatino Linotype" w:hAnsi="Palatino Linotype"/>
              </w:rPr>
              <w:t xml:space="preserve">Genesis </w:t>
            </w:r>
            <w:proofErr w:type="spellStart"/>
            <w:r w:rsidRPr="00C97121">
              <w:rPr>
                <w:rFonts w:ascii="Palatino Linotype" w:hAnsi="Palatino Linotype"/>
              </w:rPr>
              <w:t>ch.</w:t>
            </w:r>
            <w:proofErr w:type="spellEnd"/>
            <w:r w:rsidRPr="00C97121">
              <w:rPr>
                <w:rFonts w:ascii="Palatino Linotype" w:hAnsi="Palatino Linotype"/>
              </w:rPr>
              <w:t xml:space="preserve"> 3-4:16</w:t>
            </w:r>
          </w:p>
        </w:tc>
      </w:tr>
      <w:tr w:rsidR="000C3862" w:rsidRPr="00C97121" w14:paraId="47CEDD96" w14:textId="77777777" w:rsidTr="000C3862">
        <w:tc>
          <w:tcPr>
            <w:tcW w:w="3116" w:type="dxa"/>
          </w:tcPr>
          <w:p w14:paraId="65A24F7D" w14:textId="5A71FE8F" w:rsidR="00B747F3" w:rsidRPr="00506186" w:rsidRDefault="00506186">
            <w:pPr>
              <w:rPr>
                <w:rFonts w:ascii="Palatino Linotype" w:hAnsi="Palatino Linotype"/>
                <w:iCs/>
              </w:rPr>
            </w:pPr>
            <w:r>
              <w:rPr>
                <w:rFonts w:ascii="Palatino Linotype" w:hAnsi="Palatino Linotype"/>
                <w:iCs/>
              </w:rPr>
              <w:t>February 6</w:t>
            </w:r>
          </w:p>
        </w:tc>
        <w:tc>
          <w:tcPr>
            <w:tcW w:w="3117" w:type="dxa"/>
          </w:tcPr>
          <w:p w14:paraId="1ED05165" w14:textId="77777777" w:rsidR="000C3862" w:rsidRPr="00C97121" w:rsidRDefault="00DC616B" w:rsidP="00CC4C5E">
            <w:pPr>
              <w:rPr>
                <w:rFonts w:ascii="Palatino Linotype" w:hAnsi="Palatino Linotype"/>
              </w:rPr>
            </w:pPr>
            <w:r w:rsidRPr="00C97121">
              <w:rPr>
                <w:rFonts w:ascii="Palatino Linotype" w:hAnsi="Palatino Linotype"/>
              </w:rPr>
              <w:t xml:space="preserve">God’s search – </w:t>
            </w:r>
            <w:r w:rsidR="00CC4C5E" w:rsidRPr="00C97121">
              <w:rPr>
                <w:rFonts w:ascii="Palatino Linotype" w:hAnsi="Palatino Linotype"/>
              </w:rPr>
              <w:t>The people of Israel</w:t>
            </w:r>
          </w:p>
        </w:tc>
        <w:tc>
          <w:tcPr>
            <w:tcW w:w="3117" w:type="dxa"/>
          </w:tcPr>
          <w:p w14:paraId="38CF4125" w14:textId="77777777" w:rsidR="000C3862" w:rsidRPr="00C97121" w:rsidRDefault="00DC616B" w:rsidP="00DC616B">
            <w:pPr>
              <w:rPr>
                <w:rFonts w:ascii="Palatino Linotype" w:hAnsi="Palatino Linotype"/>
              </w:rPr>
            </w:pPr>
            <w:r w:rsidRPr="00C97121">
              <w:rPr>
                <w:rFonts w:ascii="Palatino Linotype" w:hAnsi="Palatino Linotype"/>
              </w:rPr>
              <w:t xml:space="preserve">TH </w:t>
            </w:r>
            <w:proofErr w:type="spellStart"/>
            <w:r w:rsidRPr="00C97121">
              <w:rPr>
                <w:rFonts w:ascii="Palatino Linotype" w:hAnsi="Palatino Linotype"/>
              </w:rPr>
              <w:t>ch.</w:t>
            </w:r>
            <w:proofErr w:type="spellEnd"/>
            <w:r w:rsidRPr="00C97121">
              <w:rPr>
                <w:rFonts w:ascii="Palatino Linotype" w:hAnsi="Palatino Linotype"/>
              </w:rPr>
              <w:t xml:space="preserve"> 4</w:t>
            </w:r>
          </w:p>
          <w:p w14:paraId="0202FDCA" w14:textId="77777777" w:rsidR="00D93C22" w:rsidRPr="00C97121" w:rsidRDefault="00D93C22" w:rsidP="00DC616B">
            <w:pPr>
              <w:rPr>
                <w:rFonts w:ascii="Palatino Linotype" w:hAnsi="Palatino Linotype"/>
              </w:rPr>
            </w:pPr>
            <w:r w:rsidRPr="00C97121">
              <w:rPr>
                <w:rFonts w:ascii="Palatino Linotype" w:hAnsi="Palatino Linotype"/>
              </w:rPr>
              <w:t>Genesis 15,</w:t>
            </w:r>
            <w:r w:rsidR="00B50C46" w:rsidRPr="00C97121">
              <w:rPr>
                <w:rFonts w:ascii="Palatino Linotype" w:hAnsi="Palatino Linotype"/>
              </w:rPr>
              <w:t xml:space="preserve"> Exodus 20:1-21</w:t>
            </w:r>
          </w:p>
        </w:tc>
      </w:tr>
      <w:tr w:rsidR="00D223A7" w:rsidRPr="00C97121" w14:paraId="79195434" w14:textId="77777777" w:rsidTr="0083067F">
        <w:tc>
          <w:tcPr>
            <w:tcW w:w="3116" w:type="dxa"/>
          </w:tcPr>
          <w:p w14:paraId="3579D1D8" w14:textId="1411570E" w:rsidR="00ED0CF1" w:rsidRPr="00506186" w:rsidRDefault="00506186" w:rsidP="00C713C5">
            <w:pPr>
              <w:rPr>
                <w:rFonts w:ascii="Palatino Linotype" w:hAnsi="Palatino Linotype"/>
                <w:iCs/>
              </w:rPr>
            </w:pPr>
            <w:r>
              <w:rPr>
                <w:rFonts w:ascii="Palatino Linotype" w:hAnsi="Palatino Linotype"/>
                <w:iCs/>
              </w:rPr>
              <w:t>February 13</w:t>
            </w:r>
          </w:p>
        </w:tc>
        <w:tc>
          <w:tcPr>
            <w:tcW w:w="3117" w:type="dxa"/>
          </w:tcPr>
          <w:p w14:paraId="1D7421A4" w14:textId="77777777" w:rsidR="00D223A7" w:rsidRPr="00C97121" w:rsidRDefault="00D223A7" w:rsidP="0083067F">
            <w:pPr>
              <w:rPr>
                <w:rFonts w:ascii="Palatino Linotype" w:hAnsi="Palatino Linotype"/>
              </w:rPr>
            </w:pPr>
            <w:r w:rsidRPr="00C97121">
              <w:rPr>
                <w:rFonts w:ascii="Palatino Linotype" w:hAnsi="Palatino Linotype"/>
              </w:rPr>
              <w:t>Jesus’ journey</w:t>
            </w:r>
          </w:p>
        </w:tc>
        <w:tc>
          <w:tcPr>
            <w:tcW w:w="3117" w:type="dxa"/>
          </w:tcPr>
          <w:p w14:paraId="0B3B3FB6" w14:textId="77777777" w:rsidR="00D223A7" w:rsidRPr="00C97121" w:rsidRDefault="00D223A7" w:rsidP="0083067F">
            <w:pPr>
              <w:rPr>
                <w:rFonts w:ascii="Palatino Linotype" w:hAnsi="Palatino Linotype"/>
              </w:rPr>
            </w:pPr>
            <w:r w:rsidRPr="00C97121">
              <w:rPr>
                <w:rFonts w:ascii="Palatino Linotype" w:hAnsi="Palatino Linotype"/>
              </w:rPr>
              <w:t xml:space="preserve">TH </w:t>
            </w:r>
            <w:proofErr w:type="spellStart"/>
            <w:r w:rsidRPr="00C97121">
              <w:rPr>
                <w:rFonts w:ascii="Palatino Linotype" w:hAnsi="Palatino Linotype"/>
              </w:rPr>
              <w:t>ch.</w:t>
            </w:r>
            <w:proofErr w:type="spellEnd"/>
            <w:r w:rsidRPr="00C97121">
              <w:rPr>
                <w:rFonts w:ascii="Palatino Linotype" w:hAnsi="Palatino Linotype"/>
              </w:rPr>
              <w:t xml:space="preserve"> 5</w:t>
            </w:r>
          </w:p>
          <w:p w14:paraId="7B07E641" w14:textId="77777777" w:rsidR="00D223A7" w:rsidRPr="00C97121" w:rsidRDefault="00D223A7" w:rsidP="0083067F">
            <w:pPr>
              <w:rPr>
                <w:rFonts w:ascii="Palatino Linotype" w:hAnsi="Palatino Linotype"/>
              </w:rPr>
            </w:pPr>
            <w:r w:rsidRPr="00C97121">
              <w:rPr>
                <w:rFonts w:ascii="Palatino Linotype" w:hAnsi="Palatino Linotype"/>
              </w:rPr>
              <w:t xml:space="preserve">Mark </w:t>
            </w:r>
            <w:proofErr w:type="spellStart"/>
            <w:r w:rsidRPr="00C97121">
              <w:rPr>
                <w:rFonts w:ascii="Palatino Linotype" w:hAnsi="Palatino Linotype"/>
              </w:rPr>
              <w:t>ch.</w:t>
            </w:r>
            <w:proofErr w:type="spellEnd"/>
            <w:r w:rsidRPr="00C97121">
              <w:rPr>
                <w:rFonts w:ascii="Palatino Linotype" w:hAnsi="Palatino Linotype"/>
              </w:rPr>
              <w:t xml:space="preserve"> 1-8</w:t>
            </w:r>
          </w:p>
        </w:tc>
      </w:tr>
      <w:tr w:rsidR="008F6B22" w:rsidRPr="00C97121" w14:paraId="5D32CE53" w14:textId="77777777" w:rsidTr="000C3862">
        <w:tc>
          <w:tcPr>
            <w:tcW w:w="3116" w:type="dxa"/>
          </w:tcPr>
          <w:p w14:paraId="5BC05430" w14:textId="053066FD" w:rsidR="008F6B22" w:rsidRPr="00C97121" w:rsidRDefault="00506186" w:rsidP="00C713C5">
            <w:pPr>
              <w:rPr>
                <w:rFonts w:ascii="Palatino Linotype" w:hAnsi="Palatino Linotype"/>
              </w:rPr>
            </w:pPr>
            <w:r>
              <w:rPr>
                <w:rFonts w:ascii="Palatino Linotype" w:hAnsi="Palatino Linotype"/>
              </w:rPr>
              <w:t>February 20</w:t>
            </w:r>
          </w:p>
        </w:tc>
        <w:tc>
          <w:tcPr>
            <w:tcW w:w="3117" w:type="dxa"/>
          </w:tcPr>
          <w:p w14:paraId="7C6A94AB" w14:textId="77777777" w:rsidR="008F6B22" w:rsidRPr="00C97121" w:rsidRDefault="00EF225F" w:rsidP="008F6B22">
            <w:pPr>
              <w:rPr>
                <w:rFonts w:ascii="Palatino Linotype" w:hAnsi="Palatino Linotype"/>
              </w:rPr>
            </w:pPr>
            <w:r>
              <w:rPr>
                <w:rFonts w:ascii="Palatino Linotype" w:hAnsi="Palatino Linotype"/>
              </w:rPr>
              <w:t>Belief in the Risen Lord</w:t>
            </w:r>
          </w:p>
        </w:tc>
        <w:tc>
          <w:tcPr>
            <w:tcW w:w="3117" w:type="dxa"/>
          </w:tcPr>
          <w:p w14:paraId="1FD65F28" w14:textId="77777777" w:rsidR="008F6B22" w:rsidRPr="00C97121" w:rsidRDefault="00CC4C5E" w:rsidP="008F6B22">
            <w:pPr>
              <w:rPr>
                <w:rFonts w:ascii="Palatino Linotype" w:hAnsi="Palatino Linotype"/>
              </w:rPr>
            </w:pPr>
            <w:r w:rsidRPr="00C97121">
              <w:rPr>
                <w:rFonts w:ascii="Palatino Linotype" w:hAnsi="Palatino Linotype"/>
              </w:rPr>
              <w:t xml:space="preserve">TH  </w:t>
            </w:r>
            <w:proofErr w:type="spellStart"/>
            <w:r w:rsidRPr="00C97121">
              <w:rPr>
                <w:rFonts w:ascii="Palatino Linotype" w:hAnsi="Palatino Linotype"/>
              </w:rPr>
              <w:t>ch.</w:t>
            </w:r>
            <w:proofErr w:type="spellEnd"/>
            <w:r w:rsidR="00EF225F">
              <w:rPr>
                <w:rFonts w:ascii="Palatino Linotype" w:hAnsi="Palatino Linotype"/>
              </w:rPr>
              <w:t xml:space="preserve"> </w:t>
            </w:r>
            <w:r w:rsidRPr="00C97121">
              <w:rPr>
                <w:rFonts w:ascii="Palatino Linotype" w:hAnsi="Palatino Linotype"/>
              </w:rPr>
              <w:t>6</w:t>
            </w:r>
          </w:p>
          <w:p w14:paraId="7E0D3EE5" w14:textId="77777777" w:rsidR="00D93C22" w:rsidRPr="00C97121" w:rsidRDefault="00D93C22" w:rsidP="008F6B22">
            <w:pPr>
              <w:rPr>
                <w:rFonts w:ascii="Palatino Linotype" w:hAnsi="Palatino Linotype"/>
              </w:rPr>
            </w:pPr>
            <w:r w:rsidRPr="00C97121">
              <w:rPr>
                <w:rFonts w:ascii="Palatino Linotype" w:hAnsi="Palatino Linotype"/>
              </w:rPr>
              <w:t>Mark ch.9-16</w:t>
            </w:r>
          </w:p>
        </w:tc>
      </w:tr>
      <w:tr w:rsidR="008F6B22" w:rsidRPr="00C97121" w14:paraId="5DE6D4C0" w14:textId="77777777" w:rsidTr="000C3862">
        <w:tc>
          <w:tcPr>
            <w:tcW w:w="3116" w:type="dxa"/>
          </w:tcPr>
          <w:p w14:paraId="01223F2A" w14:textId="5736CEFA" w:rsidR="008F6B22" w:rsidRPr="00C97121" w:rsidRDefault="00506186" w:rsidP="00C713C5">
            <w:pPr>
              <w:rPr>
                <w:rFonts w:ascii="Palatino Linotype" w:hAnsi="Palatino Linotype"/>
              </w:rPr>
            </w:pPr>
            <w:r>
              <w:rPr>
                <w:rFonts w:ascii="Palatino Linotype" w:hAnsi="Palatino Linotype"/>
              </w:rPr>
              <w:t>February 27</w:t>
            </w:r>
          </w:p>
        </w:tc>
        <w:tc>
          <w:tcPr>
            <w:tcW w:w="3117" w:type="dxa"/>
          </w:tcPr>
          <w:p w14:paraId="654FDC1B" w14:textId="77777777" w:rsidR="008F6B22" w:rsidRDefault="00E05AA1" w:rsidP="008F6B22">
            <w:pPr>
              <w:rPr>
                <w:rFonts w:ascii="Palatino Linotype" w:hAnsi="Palatino Linotype"/>
              </w:rPr>
            </w:pPr>
            <w:r>
              <w:rPr>
                <w:rFonts w:ascii="Palatino Linotype" w:hAnsi="Palatino Linotype"/>
              </w:rPr>
              <w:t>Making a covenant to be a Jesus follower</w:t>
            </w:r>
          </w:p>
          <w:p w14:paraId="1B9F6E5A" w14:textId="77777777" w:rsidR="00E05AA1" w:rsidRDefault="00E05AA1" w:rsidP="008F6B22">
            <w:pPr>
              <w:rPr>
                <w:rFonts w:ascii="Palatino Linotype" w:hAnsi="Palatino Linotype"/>
              </w:rPr>
            </w:pPr>
          </w:p>
          <w:p w14:paraId="19DDEF26" w14:textId="70368E09" w:rsidR="00E05AA1" w:rsidRPr="00E05AA1" w:rsidRDefault="00E05AA1" w:rsidP="008F6B22">
            <w:pPr>
              <w:rPr>
                <w:rFonts w:ascii="Palatino Linotype" w:hAnsi="Palatino Linotype"/>
                <w:i/>
                <w:iCs/>
              </w:rPr>
            </w:pPr>
            <w:r w:rsidRPr="00E05AA1">
              <w:rPr>
                <w:rFonts w:ascii="Palatino Linotype" w:hAnsi="Palatino Linotype"/>
                <w:i/>
                <w:iCs/>
              </w:rPr>
              <w:t>Special guest, Bishop Frank Brookhart</w:t>
            </w:r>
          </w:p>
        </w:tc>
        <w:tc>
          <w:tcPr>
            <w:tcW w:w="3117" w:type="dxa"/>
          </w:tcPr>
          <w:p w14:paraId="2732AB6A" w14:textId="346396FA" w:rsidR="00B50C46" w:rsidRPr="00C97121" w:rsidRDefault="00E05AA1" w:rsidP="008F6B22">
            <w:pPr>
              <w:rPr>
                <w:rFonts w:ascii="Palatino Linotype" w:hAnsi="Palatino Linotype"/>
              </w:rPr>
            </w:pPr>
            <w:r>
              <w:rPr>
                <w:rFonts w:ascii="Palatino Linotype" w:hAnsi="Palatino Linotype"/>
              </w:rPr>
              <w:t>Baptismal Questions and Covenant, Book of Common Prayer, pp.302-305</w:t>
            </w:r>
          </w:p>
        </w:tc>
      </w:tr>
      <w:tr w:rsidR="00E05AA1" w:rsidRPr="00C97121" w14:paraId="4A99C02C" w14:textId="77777777" w:rsidTr="000C3862">
        <w:tc>
          <w:tcPr>
            <w:tcW w:w="3116" w:type="dxa"/>
          </w:tcPr>
          <w:p w14:paraId="0FCAAC66" w14:textId="04CDC88C" w:rsidR="00E05AA1" w:rsidRDefault="00E05AA1" w:rsidP="00E05AA1">
            <w:pPr>
              <w:rPr>
                <w:rFonts w:ascii="Palatino Linotype" w:hAnsi="Palatino Linotype"/>
              </w:rPr>
            </w:pPr>
            <w:r>
              <w:rPr>
                <w:rFonts w:ascii="Palatino Linotype" w:hAnsi="Palatino Linotype"/>
              </w:rPr>
              <w:t>March 6</w:t>
            </w:r>
          </w:p>
        </w:tc>
        <w:tc>
          <w:tcPr>
            <w:tcW w:w="3117" w:type="dxa"/>
          </w:tcPr>
          <w:p w14:paraId="6D447070" w14:textId="0F2439AC" w:rsidR="00E05AA1" w:rsidRPr="00C97121" w:rsidRDefault="00E05AA1" w:rsidP="00E05AA1">
            <w:pPr>
              <w:rPr>
                <w:rFonts w:ascii="Palatino Linotype" w:hAnsi="Palatino Linotype"/>
              </w:rPr>
            </w:pPr>
            <w:r>
              <w:rPr>
                <w:rFonts w:ascii="Palatino Linotype" w:hAnsi="Palatino Linotype"/>
              </w:rPr>
              <w:t>Following Jesus</w:t>
            </w:r>
          </w:p>
        </w:tc>
        <w:tc>
          <w:tcPr>
            <w:tcW w:w="3117" w:type="dxa"/>
          </w:tcPr>
          <w:p w14:paraId="4203861F" w14:textId="1E545562" w:rsidR="00E05AA1" w:rsidRPr="00C97121" w:rsidRDefault="00E05AA1" w:rsidP="00E05AA1">
            <w:pPr>
              <w:rPr>
                <w:rFonts w:ascii="Palatino Linotype" w:hAnsi="Palatino Linotype"/>
              </w:rPr>
            </w:pPr>
            <w:r>
              <w:rPr>
                <w:rFonts w:ascii="Palatino Linotype" w:hAnsi="Palatino Linotype"/>
              </w:rPr>
              <w:t>T</w:t>
            </w:r>
            <w:r w:rsidRPr="00C97121">
              <w:rPr>
                <w:rFonts w:ascii="Palatino Linotype" w:hAnsi="Palatino Linotype"/>
              </w:rPr>
              <w:t xml:space="preserve">H </w:t>
            </w:r>
            <w:proofErr w:type="spellStart"/>
            <w:r w:rsidRPr="00C97121">
              <w:rPr>
                <w:rFonts w:ascii="Palatino Linotype" w:hAnsi="Palatino Linotype"/>
              </w:rPr>
              <w:t>ch</w:t>
            </w:r>
            <w:r>
              <w:rPr>
                <w:rFonts w:ascii="Palatino Linotype" w:hAnsi="Palatino Linotype"/>
              </w:rPr>
              <w:t>.</w:t>
            </w:r>
            <w:proofErr w:type="spellEnd"/>
            <w:r>
              <w:rPr>
                <w:rFonts w:ascii="Palatino Linotype" w:hAnsi="Palatino Linotype"/>
              </w:rPr>
              <w:t xml:space="preserve"> 7</w:t>
            </w:r>
          </w:p>
          <w:p w14:paraId="3D56EB9D" w14:textId="1C3D23F6" w:rsidR="00E05AA1" w:rsidRPr="00C97121" w:rsidRDefault="00E05AA1" w:rsidP="00E05AA1">
            <w:pPr>
              <w:rPr>
                <w:rFonts w:ascii="Palatino Linotype" w:hAnsi="Palatino Linotype"/>
              </w:rPr>
            </w:pPr>
            <w:r>
              <w:rPr>
                <w:rFonts w:ascii="Palatino Linotype" w:hAnsi="Palatino Linotype"/>
              </w:rPr>
              <w:t>John 3:1-22; John 4:1-42</w:t>
            </w:r>
          </w:p>
        </w:tc>
      </w:tr>
      <w:tr w:rsidR="00E05AA1" w:rsidRPr="00C97121" w14:paraId="6A90720C" w14:textId="77777777" w:rsidTr="000C3862">
        <w:tc>
          <w:tcPr>
            <w:tcW w:w="3116" w:type="dxa"/>
          </w:tcPr>
          <w:p w14:paraId="076E4589" w14:textId="578BF0C6" w:rsidR="00E05AA1" w:rsidRDefault="00E05AA1" w:rsidP="00E05AA1">
            <w:pPr>
              <w:rPr>
                <w:rFonts w:ascii="Palatino Linotype" w:hAnsi="Palatino Linotype"/>
              </w:rPr>
            </w:pPr>
            <w:r>
              <w:rPr>
                <w:rFonts w:ascii="Palatino Linotype" w:hAnsi="Palatino Linotype"/>
              </w:rPr>
              <w:t>March 13</w:t>
            </w:r>
          </w:p>
        </w:tc>
        <w:tc>
          <w:tcPr>
            <w:tcW w:w="3117" w:type="dxa"/>
          </w:tcPr>
          <w:p w14:paraId="2C6E3B50" w14:textId="73B27221" w:rsidR="00E05AA1" w:rsidRPr="00C97121" w:rsidRDefault="00E05AA1" w:rsidP="00E05AA1">
            <w:pPr>
              <w:rPr>
                <w:rFonts w:ascii="Palatino Linotype" w:hAnsi="Palatino Linotype"/>
              </w:rPr>
            </w:pPr>
            <w:r w:rsidRPr="00C97121">
              <w:rPr>
                <w:rFonts w:ascii="Palatino Linotype" w:hAnsi="Palatino Linotype"/>
              </w:rPr>
              <w:t>The Anglican way of being a Jesus follower</w:t>
            </w:r>
            <w:r>
              <w:rPr>
                <w:rFonts w:ascii="Palatino Linotype" w:hAnsi="Palatino Linotype"/>
              </w:rPr>
              <w:t xml:space="preserve"> Part 1</w:t>
            </w:r>
          </w:p>
        </w:tc>
        <w:tc>
          <w:tcPr>
            <w:tcW w:w="3117" w:type="dxa"/>
          </w:tcPr>
          <w:p w14:paraId="1BE63BCA" w14:textId="36D21A9F" w:rsidR="00E05AA1" w:rsidRPr="00C97121" w:rsidRDefault="00E05AA1" w:rsidP="00E05AA1">
            <w:pPr>
              <w:rPr>
                <w:rFonts w:ascii="Palatino Linotype" w:hAnsi="Palatino Linotype"/>
              </w:rPr>
            </w:pPr>
            <w:r>
              <w:rPr>
                <w:rFonts w:ascii="Palatino Linotype" w:hAnsi="Palatino Linotype"/>
              </w:rPr>
              <w:t xml:space="preserve">TH </w:t>
            </w:r>
            <w:proofErr w:type="spellStart"/>
            <w:r>
              <w:rPr>
                <w:rFonts w:ascii="Palatino Linotype" w:hAnsi="Palatino Linotype"/>
              </w:rPr>
              <w:t>ch.</w:t>
            </w:r>
            <w:proofErr w:type="spellEnd"/>
            <w:r>
              <w:rPr>
                <w:rFonts w:ascii="Palatino Linotype" w:hAnsi="Palatino Linotype"/>
              </w:rPr>
              <w:t xml:space="preserve"> 8</w:t>
            </w:r>
          </w:p>
        </w:tc>
      </w:tr>
      <w:tr w:rsidR="00E05AA1" w:rsidRPr="00C97121" w14:paraId="48F5077E" w14:textId="77777777" w:rsidTr="000C3862">
        <w:tc>
          <w:tcPr>
            <w:tcW w:w="3116" w:type="dxa"/>
          </w:tcPr>
          <w:p w14:paraId="42742301" w14:textId="27377498" w:rsidR="00E05AA1" w:rsidRPr="00C97121" w:rsidRDefault="00E05AA1" w:rsidP="00E05AA1">
            <w:pPr>
              <w:rPr>
                <w:rFonts w:ascii="Palatino Linotype" w:hAnsi="Palatino Linotype"/>
              </w:rPr>
            </w:pPr>
            <w:r>
              <w:rPr>
                <w:rFonts w:ascii="Palatino Linotype" w:hAnsi="Palatino Linotype"/>
              </w:rPr>
              <w:t>March 20</w:t>
            </w:r>
          </w:p>
        </w:tc>
        <w:tc>
          <w:tcPr>
            <w:tcW w:w="3117" w:type="dxa"/>
          </w:tcPr>
          <w:p w14:paraId="7C6FC5BC" w14:textId="2B546510" w:rsidR="00E05AA1" w:rsidRPr="00C97121" w:rsidRDefault="00E05AA1" w:rsidP="00E05AA1">
            <w:pPr>
              <w:rPr>
                <w:rFonts w:ascii="Palatino Linotype" w:hAnsi="Palatino Linotype"/>
              </w:rPr>
            </w:pPr>
            <w:r w:rsidRPr="00C97121">
              <w:rPr>
                <w:rFonts w:ascii="Palatino Linotype" w:hAnsi="Palatino Linotype"/>
              </w:rPr>
              <w:t>The Anglican way of being a Jesus follower</w:t>
            </w:r>
            <w:r>
              <w:rPr>
                <w:rFonts w:ascii="Palatino Linotype" w:hAnsi="Palatino Linotype"/>
              </w:rPr>
              <w:t xml:space="preserve"> Part 2</w:t>
            </w:r>
          </w:p>
        </w:tc>
        <w:tc>
          <w:tcPr>
            <w:tcW w:w="3117" w:type="dxa"/>
          </w:tcPr>
          <w:p w14:paraId="6701BE79" w14:textId="46870E8E" w:rsidR="00E05AA1" w:rsidRPr="00C97121" w:rsidRDefault="00E05AA1" w:rsidP="00E05AA1">
            <w:pPr>
              <w:rPr>
                <w:rFonts w:ascii="Palatino Linotype" w:hAnsi="Palatino Linotype"/>
              </w:rPr>
            </w:pPr>
            <w:r>
              <w:rPr>
                <w:rFonts w:ascii="Palatino Linotype" w:hAnsi="Palatino Linotype"/>
              </w:rPr>
              <w:t xml:space="preserve">TH </w:t>
            </w:r>
            <w:proofErr w:type="spellStart"/>
            <w:r>
              <w:rPr>
                <w:rFonts w:ascii="Palatino Linotype" w:hAnsi="Palatino Linotype"/>
              </w:rPr>
              <w:t>ch.</w:t>
            </w:r>
            <w:proofErr w:type="spellEnd"/>
            <w:r>
              <w:rPr>
                <w:rFonts w:ascii="Palatino Linotype" w:hAnsi="Palatino Linotype"/>
              </w:rPr>
              <w:t xml:space="preserve"> 9-10</w:t>
            </w:r>
          </w:p>
        </w:tc>
      </w:tr>
      <w:tr w:rsidR="00E05AA1" w:rsidRPr="00C97121" w14:paraId="69A7512F" w14:textId="77777777" w:rsidTr="000C3862">
        <w:tc>
          <w:tcPr>
            <w:tcW w:w="3116" w:type="dxa"/>
          </w:tcPr>
          <w:p w14:paraId="10A201BD" w14:textId="0290F940" w:rsidR="00E05AA1" w:rsidRPr="00C97121" w:rsidRDefault="00E05AA1" w:rsidP="00E05AA1">
            <w:pPr>
              <w:rPr>
                <w:rFonts w:ascii="Palatino Linotype" w:hAnsi="Palatino Linotype"/>
              </w:rPr>
            </w:pPr>
            <w:r>
              <w:rPr>
                <w:rFonts w:ascii="Palatino Linotype" w:hAnsi="Palatino Linotype"/>
              </w:rPr>
              <w:t>March 27</w:t>
            </w:r>
          </w:p>
        </w:tc>
        <w:tc>
          <w:tcPr>
            <w:tcW w:w="3117" w:type="dxa"/>
          </w:tcPr>
          <w:p w14:paraId="7B56AA28" w14:textId="5FB5DFF1" w:rsidR="00E05AA1" w:rsidRPr="00C97121" w:rsidRDefault="00E05AA1" w:rsidP="00E05AA1">
            <w:pPr>
              <w:rPr>
                <w:rFonts w:ascii="Palatino Linotype" w:hAnsi="Palatino Linotype"/>
              </w:rPr>
            </w:pPr>
            <w:r>
              <w:rPr>
                <w:rFonts w:ascii="Palatino Linotype" w:hAnsi="Palatino Linotype"/>
              </w:rPr>
              <w:t xml:space="preserve">The Anglican way of being a Jesus follower Part 3 </w:t>
            </w:r>
          </w:p>
        </w:tc>
        <w:tc>
          <w:tcPr>
            <w:tcW w:w="3117" w:type="dxa"/>
          </w:tcPr>
          <w:p w14:paraId="46CAB5A5" w14:textId="4DB6A882" w:rsidR="00E05AA1" w:rsidRPr="00C97121" w:rsidRDefault="00E05AA1" w:rsidP="00E05AA1">
            <w:pPr>
              <w:rPr>
                <w:rFonts w:ascii="Palatino Linotype" w:hAnsi="Palatino Linotype"/>
              </w:rPr>
            </w:pPr>
            <w:r>
              <w:rPr>
                <w:rFonts w:ascii="Palatino Linotype" w:hAnsi="Palatino Linotype"/>
              </w:rPr>
              <w:t>Liturgies of Holy Week</w:t>
            </w:r>
          </w:p>
        </w:tc>
      </w:tr>
    </w:tbl>
    <w:p w14:paraId="52E25489" w14:textId="77777777" w:rsidR="000C3862" w:rsidRPr="000C3862" w:rsidRDefault="000C3862" w:rsidP="00911E32"/>
    <w:sectPr w:rsidR="000C3862" w:rsidRPr="000C3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E47C3"/>
    <w:multiLevelType w:val="hybridMultilevel"/>
    <w:tmpl w:val="B8DC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746"/>
    <w:rsid w:val="000A6CE7"/>
    <w:rsid w:val="000C3862"/>
    <w:rsid w:val="000F459A"/>
    <w:rsid w:val="00103FC6"/>
    <w:rsid w:val="00357BEB"/>
    <w:rsid w:val="00422899"/>
    <w:rsid w:val="00487EAB"/>
    <w:rsid w:val="005060E7"/>
    <w:rsid w:val="00506186"/>
    <w:rsid w:val="005E45F6"/>
    <w:rsid w:val="005F4496"/>
    <w:rsid w:val="006427ED"/>
    <w:rsid w:val="0066152E"/>
    <w:rsid w:val="007C1746"/>
    <w:rsid w:val="008F6B22"/>
    <w:rsid w:val="00911E32"/>
    <w:rsid w:val="00921A8A"/>
    <w:rsid w:val="00A0463E"/>
    <w:rsid w:val="00AB6767"/>
    <w:rsid w:val="00B43498"/>
    <w:rsid w:val="00B50C46"/>
    <w:rsid w:val="00B747F3"/>
    <w:rsid w:val="00B81B04"/>
    <w:rsid w:val="00BE0CDB"/>
    <w:rsid w:val="00C713C5"/>
    <w:rsid w:val="00C97121"/>
    <w:rsid w:val="00CC4C5E"/>
    <w:rsid w:val="00CF12EA"/>
    <w:rsid w:val="00D223A7"/>
    <w:rsid w:val="00D23375"/>
    <w:rsid w:val="00D341A7"/>
    <w:rsid w:val="00D93C22"/>
    <w:rsid w:val="00DC616B"/>
    <w:rsid w:val="00DE0D23"/>
    <w:rsid w:val="00E05AA1"/>
    <w:rsid w:val="00E54C03"/>
    <w:rsid w:val="00ED0CF1"/>
    <w:rsid w:val="00EF225F"/>
    <w:rsid w:val="00F0726C"/>
    <w:rsid w:val="00F21055"/>
    <w:rsid w:val="00F83196"/>
    <w:rsid w:val="00FE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692C"/>
  <w15:docId w15:val="{FE63C268-F418-4956-B258-83635F4D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746"/>
    <w:rPr>
      <w:color w:val="0563C1" w:themeColor="hyperlink"/>
      <w:u w:val="single"/>
    </w:rPr>
  </w:style>
  <w:style w:type="table" w:styleId="TableGrid">
    <w:name w:val="Table Grid"/>
    <w:basedOn w:val="TableNormal"/>
    <w:uiPriority w:val="39"/>
    <w:rsid w:val="000C3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C46"/>
    <w:rPr>
      <w:rFonts w:ascii="Tahoma" w:hAnsi="Tahoma" w:cs="Tahoma"/>
      <w:sz w:val="16"/>
      <w:szCs w:val="16"/>
    </w:rPr>
  </w:style>
  <w:style w:type="paragraph" w:styleId="ListParagraph">
    <w:name w:val="List Paragraph"/>
    <w:basedOn w:val="Normal"/>
    <w:uiPriority w:val="34"/>
    <w:qFormat/>
    <w:rsid w:val="00FE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mark@stjohnsl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5</cp:revision>
  <cp:lastPrinted>2017-02-26T17:04:00Z</cp:lastPrinted>
  <dcterms:created xsi:type="dcterms:W3CDTF">2021-01-13T02:10:00Z</dcterms:created>
  <dcterms:modified xsi:type="dcterms:W3CDTF">2021-01-16T15:24:00Z</dcterms:modified>
</cp:coreProperties>
</file>